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CD" w:rsidRPr="00B337CD" w:rsidRDefault="00B337CD" w:rsidP="00B337CD">
      <w:pPr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  <w:proofErr w:type="spellStart"/>
      <w:r w:rsidRPr="00B337CD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Coeurdonnier</w:t>
      </w:r>
      <w:proofErr w:type="spellEnd"/>
    </w:p>
    <w:p w:rsidR="00B337CD" w:rsidRDefault="00B337CD" w:rsidP="00B337CD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hyperlink r:id="rId4" w:history="1">
        <w:r w:rsidRPr="00B337CD">
          <w:rPr>
            <w:rFonts w:ascii="Arial" w:eastAsia="Times New Roman" w:hAnsi="Arial" w:cs="Arial"/>
            <w:color w:val="660099"/>
            <w:sz w:val="21"/>
            <w:szCs w:val="21"/>
            <w:u w:val="single"/>
            <w:lang w:eastAsia="fr-FR"/>
          </w:rPr>
          <w:t>Soprano</w:t>
        </w:r>
      </w:hyperlink>
      <w:r w:rsidR="00C12A1E">
        <w:rPr>
          <w:rFonts w:ascii="Arial" w:eastAsia="Times New Roman" w:hAnsi="Arial" w:cs="Arial"/>
          <w:color w:val="70757A"/>
          <w:sz w:val="21"/>
          <w:szCs w:val="21"/>
          <w:lang w:eastAsia="fr-FR"/>
        </w:rPr>
        <w:t xml:space="preserve"> (2016)</w:t>
      </w:r>
    </w:p>
    <w:p w:rsidR="00C12A1E" w:rsidRPr="00B337CD" w:rsidRDefault="00C12A1E" w:rsidP="00B337CD">
      <w:pPr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</w:p>
    <w:p w:rsidR="00B337CD" w:rsidRPr="00C12A1E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 xml:space="preserve">Qui a vu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Le monde a le cœur déchiré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Il aimerait tellement aimer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Mais les hommes, mais les hommes, mais les hommes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O</w:t>
      </w:r>
      <w:r w:rsidR="0040750D">
        <w:rPr>
          <w:rFonts w:ascii="Arial" w:eastAsia="Times New Roman" w:hAnsi="Arial" w:cs="Arial"/>
          <w:color w:val="222222"/>
          <w:lang w:eastAsia="fr-FR"/>
        </w:rPr>
        <w:t>ù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 t</w:t>
      </w:r>
      <w:r w:rsidR="0040750D">
        <w:rPr>
          <w:rFonts w:ascii="Arial" w:eastAsia="Times New Roman" w:hAnsi="Arial" w:cs="Arial"/>
          <w:color w:val="222222"/>
          <w:lang w:eastAsia="fr-FR"/>
        </w:rPr>
        <w:t>’</w:t>
      </w:r>
      <w:r w:rsidRPr="00B337CD">
        <w:rPr>
          <w:rFonts w:ascii="Arial" w:eastAsia="Times New Roman" w:hAnsi="Arial" w:cs="Arial"/>
          <w:color w:val="222222"/>
          <w:lang w:eastAsia="fr-FR"/>
        </w:rPr>
        <w:t>ont</w:t>
      </w:r>
      <w:r w:rsidR="0040750D">
        <w:rPr>
          <w:rFonts w:ascii="Arial" w:eastAsia="Times New Roman" w:hAnsi="Arial" w:cs="Arial"/>
          <w:color w:val="222222"/>
          <w:lang w:eastAsia="fr-FR"/>
        </w:rPr>
        <w:t>-</w:t>
      </w:r>
      <w:r w:rsidRPr="00B337CD">
        <w:rPr>
          <w:rFonts w:ascii="Arial" w:eastAsia="Times New Roman" w:hAnsi="Arial" w:cs="Arial"/>
          <w:color w:val="222222"/>
          <w:lang w:eastAsia="fr-FR"/>
        </w:rPr>
        <w:t>ils fait prisonnier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Mes prières doivent te libérer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Le cœur du monde v</w:t>
      </w:r>
      <w:bookmarkStart w:id="0" w:name="_GoBack"/>
      <w:bookmarkEnd w:id="0"/>
      <w:r w:rsidRPr="00B337CD">
        <w:rPr>
          <w:rFonts w:ascii="Arial" w:eastAsia="Times New Roman" w:hAnsi="Arial" w:cs="Arial"/>
          <w:color w:val="222222"/>
          <w:lang w:eastAsia="fr-FR"/>
        </w:rPr>
        <w:t>eut être sauvé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Mais les hommes, mais les hommes, mais les hommes</w:t>
      </w:r>
    </w:p>
    <w:p w:rsidR="00C12A1E" w:rsidRPr="00B337CD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</w:p>
    <w:p w:rsidR="00C12A1E" w:rsidRP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 w:rsidRPr="00C12A1E">
        <w:rPr>
          <w:rFonts w:ascii="Arial" w:eastAsia="Times New Roman" w:hAnsi="Arial" w:cs="Arial"/>
          <w:color w:val="222222"/>
          <w:lang w:eastAsia="fr-FR"/>
        </w:rPr>
        <w:t>Refrain</w:t>
      </w:r>
    </w:p>
    <w:p w:rsidR="00B337CD" w:rsidRPr="00B337CD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>Je vois dehors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Des cœurs en panne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Des cœurs en or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Devenir des cœurs de pierre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Des cœurs de glace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Des cœurs en flamme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Des cœurs qui explose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>nt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 au milieu de cœurs de verre</w:t>
      </w:r>
    </w:p>
    <w:p w:rsidR="00B337CD" w:rsidRPr="00C12A1E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>Si tu nous entends viens nous le réparer</w:t>
      </w:r>
      <w:r w:rsid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Le cœur du monde va mal, monsieur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Pr="00B337CD">
        <w:rPr>
          <w:rFonts w:ascii="Arial" w:eastAsia="Times New Roman" w:hAnsi="Arial" w:cs="Arial"/>
          <w:color w:val="222222"/>
          <w:lang w:eastAsia="fr-FR"/>
        </w:rPr>
        <w:br/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>(</w:t>
      </w:r>
      <w:r w:rsidRPr="00B337CD">
        <w:rPr>
          <w:rFonts w:ascii="Arial" w:eastAsia="Times New Roman" w:hAnsi="Arial" w:cs="Arial"/>
          <w:color w:val="222222"/>
          <w:lang w:eastAsia="fr-FR"/>
        </w:rPr>
        <w:t>On a le cœur déchiré, on a le cœur déchiré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On a trop besoin d'aimer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Ou est-il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="00C12A1E" w:rsidRPr="00C12A1E">
        <w:rPr>
          <w:rFonts w:ascii="Arial" w:eastAsia="Times New Roman" w:hAnsi="Arial" w:cs="Arial"/>
          <w:color w:val="222222"/>
          <w:lang w:eastAsia="fr-FR"/>
        </w:rPr>
        <w:t>)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La folie des hommes nous l'a déchiqueté</w:t>
      </w:r>
      <w:r w:rsid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Le monde a besoin de toi, monsieur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Pr="00B337CD">
        <w:rPr>
          <w:rFonts w:ascii="Arial" w:eastAsia="Times New Roman" w:hAnsi="Arial" w:cs="Arial"/>
          <w:color w:val="222222"/>
          <w:lang w:eastAsia="fr-FR"/>
        </w:rPr>
        <w:br/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>(</w:t>
      </w:r>
      <w:r w:rsidRPr="00B337CD">
        <w:rPr>
          <w:rFonts w:ascii="Arial" w:eastAsia="Times New Roman" w:hAnsi="Arial" w:cs="Arial"/>
          <w:color w:val="222222"/>
          <w:lang w:eastAsia="fr-FR"/>
        </w:rPr>
        <w:t>On a le cœur déchiré, on a le cœur déchiré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On a trop besoin d'aimer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Ou est-il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="00C12A1E" w:rsidRPr="00C12A1E">
        <w:rPr>
          <w:rFonts w:ascii="Arial" w:eastAsia="Times New Roman" w:hAnsi="Arial" w:cs="Arial"/>
          <w:color w:val="222222"/>
          <w:lang w:eastAsia="fr-FR"/>
        </w:rPr>
        <w:t>)</w:t>
      </w:r>
    </w:p>
    <w:p w:rsidR="00C12A1E" w:rsidRPr="00B337CD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</w:p>
    <w:p w:rsidR="00C12A1E" w:rsidRP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 w:rsidRPr="00C12A1E">
        <w:rPr>
          <w:rFonts w:ascii="Arial" w:eastAsia="Times New Roman" w:hAnsi="Arial" w:cs="Arial"/>
          <w:color w:val="222222"/>
          <w:lang w:eastAsia="fr-FR"/>
        </w:rPr>
        <w:t>Couplet 2</w:t>
      </w:r>
    </w:p>
    <w:p w:rsidR="00B337CD" w:rsidRPr="00B337CD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>Le monde a le cœur divisé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Même Cupidon n'a aucun effet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Toutes ses flèches ont échoué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Car les hommes, car les hommes, car les hommes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La fumée des bombardiers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Et la pollution l'empêche de respirer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Le cœur du monde va s'arrêter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Car les hommes, car les hommes, car les hommes</w:t>
      </w:r>
    </w:p>
    <w:p w:rsidR="00C12A1E" w:rsidRP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</w:p>
    <w:p w:rsid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Refrain</w:t>
      </w:r>
    </w:p>
    <w:p w:rsid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</w:p>
    <w:p w:rsid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Couplet 3</w:t>
      </w:r>
    </w:p>
    <w:p w:rsidR="00B337CD" w:rsidRPr="00B337CD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>La folie des hommes nous l'a déchiqueté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 xml:space="preserve">Le monde a besoin de toi, monsieur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Pr="00B337CD">
        <w:rPr>
          <w:rFonts w:ascii="Arial" w:eastAsia="Times New Roman" w:hAnsi="Arial" w:cs="Arial"/>
          <w:color w:val="222222"/>
          <w:lang w:eastAsia="fr-FR"/>
        </w:rPr>
        <w:br/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>(</w:t>
      </w:r>
      <w:r w:rsidRPr="00B337CD">
        <w:rPr>
          <w:rFonts w:ascii="Arial" w:eastAsia="Times New Roman" w:hAnsi="Arial" w:cs="Arial"/>
          <w:color w:val="222222"/>
          <w:lang w:eastAsia="fr-FR"/>
        </w:rPr>
        <w:t>On a le cœur déchiré, on a le cœur déchiré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On a trop besoin d'aimer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>, )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Ou est-il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</w:p>
    <w:p w:rsid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 w:rsidRPr="00C12A1E">
        <w:rPr>
          <w:rFonts w:ascii="Arial" w:eastAsia="Times New Roman" w:hAnsi="Arial" w:cs="Arial"/>
          <w:color w:val="222222"/>
          <w:lang w:eastAsia="fr-FR"/>
        </w:rPr>
        <w:t>(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>O</w:t>
      </w:r>
      <w:r>
        <w:rPr>
          <w:rFonts w:ascii="Arial" w:eastAsia="Times New Roman" w:hAnsi="Arial" w:cs="Arial"/>
          <w:color w:val="222222"/>
          <w:lang w:eastAsia="fr-FR"/>
        </w:rPr>
        <w:t>ù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 xml:space="preserve"> es-tu, o</w:t>
      </w:r>
      <w:r>
        <w:rPr>
          <w:rFonts w:ascii="Arial" w:eastAsia="Times New Roman" w:hAnsi="Arial" w:cs="Arial"/>
          <w:color w:val="222222"/>
          <w:lang w:eastAsia="fr-FR"/>
        </w:rPr>
        <w:t>ù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 xml:space="preserve"> es-tu, o</w:t>
      </w:r>
      <w:r>
        <w:rPr>
          <w:rFonts w:ascii="Arial" w:eastAsia="Times New Roman" w:hAnsi="Arial" w:cs="Arial"/>
          <w:color w:val="222222"/>
          <w:lang w:eastAsia="fr-FR"/>
        </w:rPr>
        <w:t>ù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 xml:space="preserve"> es-tu le </w:t>
      </w:r>
      <w:proofErr w:type="spellStart"/>
      <w:r w:rsidR="00B337CD"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Pr="00C12A1E">
        <w:rPr>
          <w:rFonts w:ascii="Arial" w:eastAsia="Times New Roman" w:hAnsi="Arial" w:cs="Arial"/>
          <w:color w:val="222222"/>
          <w:lang w:eastAsia="fr-FR"/>
        </w:rPr>
        <w:t xml:space="preserve"> X 3)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br/>
      </w:r>
      <w:r w:rsidRPr="00C12A1E">
        <w:rPr>
          <w:rFonts w:ascii="Arial" w:eastAsia="Times New Roman" w:hAnsi="Arial" w:cs="Arial"/>
          <w:color w:val="222222"/>
          <w:lang w:eastAsia="fr-FR"/>
        </w:rPr>
        <w:t>(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>On a le, on a le, on a le cœur déchiré</w:t>
      </w:r>
      <w:r>
        <w:rPr>
          <w:rFonts w:ascii="Arial" w:eastAsia="Times New Roman" w:hAnsi="Arial" w:cs="Arial"/>
          <w:color w:val="222222"/>
          <w:lang w:eastAsia="fr-FR"/>
        </w:rPr>
        <w:t>)</w:t>
      </w:r>
      <w:r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</w:p>
    <w:p w:rsidR="00C12A1E" w:rsidRP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(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>On a le cœur déchiré, on a le cœur déchiré</w:t>
      </w:r>
      <w:r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>On a trop besoin d'aimer</w:t>
      </w:r>
      <w:r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>O</w:t>
      </w:r>
      <w:r>
        <w:rPr>
          <w:rFonts w:ascii="Arial" w:eastAsia="Times New Roman" w:hAnsi="Arial" w:cs="Arial"/>
          <w:color w:val="222222"/>
          <w:lang w:eastAsia="fr-FR"/>
        </w:rPr>
        <w:t>ù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t xml:space="preserve"> est-il le </w:t>
      </w:r>
      <w:proofErr w:type="spellStart"/>
      <w:r w:rsidR="00B337CD"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>)</w:t>
      </w:r>
      <w:r w:rsidR="00B337CD" w:rsidRPr="00B337CD">
        <w:rPr>
          <w:rFonts w:ascii="Arial" w:eastAsia="Times New Roman" w:hAnsi="Arial" w:cs="Arial"/>
          <w:color w:val="222222"/>
          <w:lang w:eastAsia="fr-FR"/>
        </w:rPr>
        <w:br/>
      </w:r>
    </w:p>
    <w:p w:rsidR="00C12A1E" w:rsidRDefault="00C12A1E" w:rsidP="00B337CD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Coda (c’est-à-dire conclusion)</w:t>
      </w:r>
    </w:p>
    <w:p w:rsidR="00B337CD" w:rsidRPr="00C12A1E" w:rsidRDefault="00B337CD" w:rsidP="00B337CD">
      <w:pPr>
        <w:rPr>
          <w:rFonts w:ascii="Arial" w:eastAsia="Times New Roman" w:hAnsi="Arial" w:cs="Arial"/>
          <w:color w:val="222222"/>
          <w:lang w:eastAsia="fr-FR"/>
        </w:rPr>
      </w:pPr>
      <w:r w:rsidRPr="00B337CD">
        <w:rPr>
          <w:rFonts w:ascii="Arial" w:eastAsia="Times New Roman" w:hAnsi="Arial" w:cs="Arial"/>
          <w:color w:val="222222"/>
          <w:lang w:eastAsia="fr-FR"/>
        </w:rPr>
        <w:t xml:space="preserve">Je te vois monsieur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Oui je te vois dans ton atelier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Tu répares avec l'innocence d'un enfant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Tu recouds avec le sourire d'un passant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Tu recolles avec la douceur d'une maman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>Tu tisses avec du jaune, noir et du blanc</w:t>
      </w:r>
      <w:r w:rsidRPr="00B337CD">
        <w:rPr>
          <w:rFonts w:ascii="Arial" w:eastAsia="Times New Roman" w:hAnsi="Arial" w:cs="Arial"/>
          <w:color w:val="222222"/>
          <w:lang w:eastAsia="fr-FR"/>
        </w:rPr>
        <w:br/>
        <w:t>Mais quand je regarde ce monde de fou</w:t>
      </w:r>
      <w:r w:rsidR="00C12A1E" w:rsidRPr="00C12A1E">
        <w:rPr>
          <w:rFonts w:ascii="Arial" w:eastAsia="Times New Roman" w:hAnsi="Arial" w:cs="Arial"/>
          <w:color w:val="222222"/>
          <w:lang w:eastAsia="fr-FR"/>
        </w:rPr>
        <w:t xml:space="preserve">, </w:t>
      </w:r>
      <w:r w:rsidRPr="00B337CD">
        <w:rPr>
          <w:rFonts w:ascii="Arial" w:eastAsia="Times New Roman" w:hAnsi="Arial" w:cs="Arial"/>
          <w:color w:val="222222"/>
          <w:lang w:eastAsia="fr-FR"/>
        </w:rPr>
        <w:t xml:space="preserve">Je me dis que le </w:t>
      </w:r>
      <w:proofErr w:type="spellStart"/>
      <w:r w:rsidRPr="00B337CD">
        <w:rPr>
          <w:rFonts w:ascii="Arial" w:eastAsia="Times New Roman" w:hAnsi="Arial" w:cs="Arial"/>
          <w:color w:val="222222"/>
          <w:lang w:eastAsia="fr-FR"/>
        </w:rPr>
        <w:t>cœurdonnier</w:t>
      </w:r>
      <w:proofErr w:type="spellEnd"/>
      <w:r w:rsidRPr="00B337CD">
        <w:rPr>
          <w:rFonts w:ascii="Arial" w:eastAsia="Times New Roman" w:hAnsi="Arial" w:cs="Arial"/>
          <w:color w:val="222222"/>
          <w:lang w:eastAsia="fr-FR"/>
        </w:rPr>
        <w:t xml:space="preserve"> c'est nous</w:t>
      </w:r>
    </w:p>
    <w:p w:rsidR="00C12A1E" w:rsidRPr="00B337CD" w:rsidRDefault="00C12A1E" w:rsidP="00B337CD">
      <w:pPr>
        <w:rPr>
          <w:rFonts w:ascii="Arial" w:eastAsia="Times New Roman" w:hAnsi="Arial" w:cs="Arial"/>
          <w:color w:val="222222"/>
          <w:sz w:val="21"/>
          <w:szCs w:val="21"/>
          <w:lang w:eastAsia="fr-FR"/>
        </w:rPr>
      </w:pPr>
    </w:p>
    <w:p w:rsidR="00B337CD" w:rsidRPr="00B337CD" w:rsidRDefault="00B337CD" w:rsidP="00B337CD">
      <w:pPr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</w:pPr>
      <w:r w:rsidRPr="00B337CD"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  <w:t>Source : </w:t>
      </w:r>
      <w:proofErr w:type="spellStart"/>
      <w:r w:rsidRPr="00B337CD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begin"/>
      </w:r>
      <w:r w:rsidRPr="00B337CD">
        <w:rPr>
          <w:rFonts w:ascii="Arial" w:eastAsia="Times New Roman" w:hAnsi="Arial" w:cs="Arial"/>
          <w:color w:val="222222"/>
          <w:sz w:val="18"/>
          <w:szCs w:val="18"/>
          <w:lang w:val="en-US" w:eastAsia="fr-FR"/>
        </w:rPr>
        <w:instrText xml:space="preserve"> HYPERLINK "https://www.lyricfind.com/" </w:instrText>
      </w:r>
      <w:r w:rsidRPr="00B337CD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separate"/>
      </w:r>
      <w:r w:rsidRPr="00B337CD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fr-FR"/>
        </w:rPr>
        <w:t>LyricFind</w:t>
      </w:r>
      <w:proofErr w:type="spellEnd"/>
      <w:r w:rsidRPr="00B337CD">
        <w:rPr>
          <w:rFonts w:ascii="Arial" w:eastAsia="Times New Roman" w:hAnsi="Arial" w:cs="Arial"/>
          <w:color w:val="222222"/>
          <w:sz w:val="18"/>
          <w:szCs w:val="18"/>
          <w:lang w:eastAsia="fr-FR"/>
        </w:rPr>
        <w:fldChar w:fldCharType="end"/>
      </w:r>
    </w:p>
    <w:p w:rsidR="00B337CD" w:rsidRPr="00B337CD" w:rsidRDefault="00B337CD" w:rsidP="00B337CD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</w:pP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Paroliers</w:t>
      </w:r>
      <w:proofErr w:type="spellEnd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 : </w:t>
      </w: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Majide</w:t>
      </w:r>
      <w:proofErr w:type="spellEnd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 </w:t>
      </w: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Mazari</w:t>
      </w:r>
      <w:proofErr w:type="spellEnd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 / Felipe </w:t>
      </w: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Saldiva</w:t>
      </w:r>
      <w:proofErr w:type="spellEnd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 / Frederic Joseph Savio / Said </w:t>
      </w: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M'Roumbaba</w:t>
      </w:r>
      <w:proofErr w:type="spellEnd"/>
    </w:p>
    <w:p w:rsidR="00B337CD" w:rsidRPr="00B337CD" w:rsidRDefault="00B337CD" w:rsidP="00B337CD">
      <w:pPr>
        <w:spacing w:line="240" w:lineRule="atLeast"/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</w:pPr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Paroles de </w:t>
      </w:r>
      <w:proofErr w:type="spellStart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>Coeurdonnier</w:t>
      </w:r>
      <w:proofErr w:type="spellEnd"/>
      <w:r w:rsidRPr="00B337CD">
        <w:rPr>
          <w:rFonts w:ascii="Arial" w:eastAsia="Times New Roman" w:hAnsi="Arial" w:cs="Arial"/>
          <w:color w:val="70757A"/>
          <w:sz w:val="18"/>
          <w:szCs w:val="18"/>
          <w:lang w:val="en-US" w:eastAsia="fr-FR"/>
        </w:rPr>
        <w:t xml:space="preserve"> © Warner Chappell Music France, Universal Music Publishing Group</w:t>
      </w:r>
    </w:p>
    <w:p w:rsidR="00F27415" w:rsidRPr="00B337CD" w:rsidRDefault="00F27415">
      <w:pPr>
        <w:rPr>
          <w:lang w:val="en-US"/>
        </w:rPr>
      </w:pPr>
    </w:p>
    <w:sectPr w:rsidR="00F27415" w:rsidRPr="00B337CD" w:rsidSect="00C12A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CD"/>
    <w:rsid w:val="0040750D"/>
    <w:rsid w:val="00481926"/>
    <w:rsid w:val="00B337CD"/>
    <w:rsid w:val="00C12A1E"/>
    <w:rsid w:val="00F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4A2AC"/>
  <w15:chartTrackingRefBased/>
  <w15:docId w15:val="{29023F8F-7E2B-8542-98F6-20227E5A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3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44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16651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7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034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95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4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7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71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5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88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213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222957">
                          <w:marLeft w:val="240"/>
                          <w:marRight w:val="24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59423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598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428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safari&amp;rls=en&amp;q=Soprano&amp;stick=H4sIAAAAAAAAAONgVuLSz9U3MCrKMC9MWcTKHpxfUJSYlw8A2ZMz2xgAAAA&amp;sa=X&amp;ved=2ahUKEwj8y7LPp4jlAhUDCxoKHdQMA_MQMTAAegQIDB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2</cp:revision>
  <cp:lastPrinted>2019-10-06T19:06:00Z</cp:lastPrinted>
  <dcterms:created xsi:type="dcterms:W3CDTF">2019-10-06T18:55:00Z</dcterms:created>
  <dcterms:modified xsi:type="dcterms:W3CDTF">2019-10-06T19:06:00Z</dcterms:modified>
</cp:coreProperties>
</file>